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default"/>
          <w:bCs/>
          <w:sz w:val="32"/>
          <w:szCs w:val="32"/>
          <w:lang w:val="en-US"/>
        </w:rPr>
        <w:t>Monday, December 09, 2024</w:t>
      </w:r>
      <w:r>
        <w:rPr>
          <w:bCs/>
          <w:sz w:val="32"/>
          <w:szCs w:val="32"/>
        </w:rPr>
        <w:t xml:space="preserve"> at </w:t>
      </w:r>
      <w:r>
        <w:rPr>
          <w:rFonts w:hint="default"/>
          <w:bCs/>
          <w:sz w:val="32"/>
          <w:szCs w:val="32"/>
          <w:lang w:val="en-US"/>
        </w:rPr>
        <w:t xml:space="preserve">5:30 </w:t>
      </w:r>
      <w:r>
        <w:rPr>
          <w:bCs/>
          <w:sz w:val="32"/>
          <w:szCs w:val="32"/>
        </w:rPr>
        <w:t xml:space="preserve"> p.m.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Meeting called to order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New Business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720" w:right="720" w:bottom="720" w:left="720" w:header="720" w:footer="4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Kolton Boethin – Joe Patnode – Vic Rolfe</w:t>
    </w:r>
  </w:p>
  <w:p>
    <w:pPr>
      <w:pStyle w:val="7"/>
    </w:pPr>
    <w:r>
      <w:tab/>
    </w:r>
    <w:r>
      <w:t xml:space="preserve">                 Chief Joseph Claughton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caps/>
        <w:color w:val="7F7F7F" w:themeColor="background1" w:themeShade="80"/>
        <w:sz w:val="20"/>
        <w:szCs w:val="20"/>
      </w:rPr>
    </w:pP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1500 RAILROAD AVE. 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ARLINGTON, OR 97812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Office (541)454-2900 --- Fax (541)454-0199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33.2pt;margin-top:13.8pt;height:115.2pt;width:376.2pt;z-index:251664384;mso-width-relative:page;mso-height-relative:page;" fillcolor="#FFFFFF [3201]" filled="t" stroked="f" coordsize="21600,21600" o:gfxdata="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X03i1gAAAAsBAAAPAAAAAAAAAAEAIAAAACIA&#10;AABkcnMvZG93bnJldi54bWxQSwECFAAUAAAACACHTuJAx4AcFkQCAACXBAAADgAAAAAAAAABACAA&#10;AAAl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>
                    <w:pPr>
                      <w:jc w:val="center"/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1500 RAILROAD AVE.  </w:t>
                    </w: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ARLINGTON, OR 97812</w:t>
                    </w:r>
                  </w:p>
                  <w:p>
                    <w:pPr>
                      <w:jc w:val="center"/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Office (541)454-2900 --- Fax (541)454-0199</w:t>
                    </w:r>
                  </w:p>
                  <w:p>
                    <w:pPr>
                      <w:jc w:val="center"/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w:drawing>
        <wp:inline distT="0" distB="0" distL="0" distR="0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8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" o:spid="_x0000_s1026" o:spt="203" style="position:absolute;left:0pt;flip:x y;margin-left:-19.2pt;margin-top:-16.8pt;height:19.8pt;width:3.6pt;mso-position-horizontal-relative:page;mso-position-vertical-relative:page;z-index:251659264;mso-width-relative:page;mso-height-relative:page;" coordsize="1700784,1024128" o:gfxdata="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<o:lock v:ext="edit" aspectratio="f"/>
                <v:rect id="Rectangle 160" o:spid="_x0000_s1026" o:spt="1" style="position:absolute;left:0;top:0;height:1024128;width:1700784;v-text-anchor:middle;" fillcolor="#FFFFFF [3212]" filled="t" stroked="f" coordsize="21600,21600" o:gfxdata="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4jy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" o:spid="_x0000_s1026" o:spt="100" style="position:absolute;left:228600;top:0;height:1014984;width:1463040;v-text-anchor:middle;" fillcolor="#4472C4 [3204]" filled="t" stroked="f" coordsize="1462822,1014481" o:gfxdata="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grWrsAAADc&#10;AAAADwAAAAAAAAABACAAAAAiAAAAZHJzL2Rvd25yZXYueG1sUEsBAhQAFAAAAAgAh07iQDMvBZ47&#10;AAAAOQAAABAAAAAAAAAAAQAgAAAACgEAAGRycy9zaGFwZXhtbC54bWxQSwUGAAAAAAYABgBbAQAA&#10;tAMAAAAA&#10;" path="m0,0l1462822,0,910372,376306,0,1014481,0,0xe">
                  <v:path o:connectlocs="0,0;1463040,0;910507,376492;0,1014984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Rectangle 162" o:spid="_x0000_s1026" o:spt="1" style="position:absolute;left:228600;top:0;height:1024128;width:1472184;v-text-anchor:middle;" filled="t" stroked="f" coordsize="21600,21600" o:gfxdata="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SBiLsAAADc&#10;AAAADwAAAAAAAAABACAAAAAiAAAAZHJzL2Rvd25yZXYueG1sUEsBAhQAFAAAAAgAh07iQDMvBZ47&#10;AAAAOQAAABAAAAAAAAAAAQAgAAAACgEAAGRycy9zaGFwZXhtbC54bWxQSwUGAAAAAAYABgBbAQAA&#10;tAMAAAAA&#10;">
                  <v:fill type="frame" on="t" focussize="0,0" recolor="t" rotate="t" r:id="rId3"/>
                  <v:stroke on="f" weight="1pt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237067;top:18942;flip:x;height:375285;width:442824;v-text-anchor:middle;" filled="f" stroked="f" coordsize="21600,21600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8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A52EA"/>
    <w:multiLevelType w:val="multilevel"/>
    <w:tmpl w:val="44BA52EA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Letter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35800"/>
    <w:rsid w:val="00163621"/>
    <w:rsid w:val="00233F5B"/>
    <w:rsid w:val="002563B3"/>
    <w:rsid w:val="003055C4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D0488"/>
    <w:rsid w:val="008D0FFB"/>
    <w:rsid w:val="00924215"/>
    <w:rsid w:val="00984094"/>
    <w:rsid w:val="009E63E3"/>
    <w:rsid w:val="00A0056D"/>
    <w:rsid w:val="00A67AD7"/>
    <w:rsid w:val="00A82E8B"/>
    <w:rsid w:val="00AA7755"/>
    <w:rsid w:val="00AD0F74"/>
    <w:rsid w:val="00AF473A"/>
    <w:rsid w:val="00BF2A0B"/>
    <w:rsid w:val="00C15497"/>
    <w:rsid w:val="00C21BEF"/>
    <w:rsid w:val="00C34ECF"/>
    <w:rsid w:val="00C621A3"/>
    <w:rsid w:val="00CF17A1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  <w:rsid w:val="23C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uiPriority w:val="99"/>
    <w:rPr>
      <w:b/>
      <w:bCs/>
    </w:rPr>
  </w:style>
  <w:style w:type="paragraph" w:styleId="7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Header Char"/>
    <w:basedOn w:val="2"/>
    <w:link w:val="8"/>
    <w:uiPriority w:val="99"/>
  </w:style>
  <w:style w:type="character" w:customStyle="1" w:styleId="11">
    <w:name w:val="Footer Char"/>
    <w:basedOn w:val="2"/>
    <w:link w:val="7"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99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4">
    <w:name w:val="Comment Text Char"/>
    <w:basedOn w:val="2"/>
    <w:link w:val="5"/>
    <w:semiHidden/>
    <w:uiPriority w:val="99"/>
    <w:rPr>
      <w:sz w:val="20"/>
      <w:szCs w:val="20"/>
    </w:rPr>
  </w:style>
  <w:style w:type="character" w:customStyle="1" w:styleId="15">
    <w:name w:val="Comment Subject Char"/>
    <w:basedOn w:val="14"/>
    <w:link w:val="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2</TotalTime>
  <ScaleCrop>false</ScaleCrop>
  <LinksUpToDate>false</LinksUpToDate>
  <CharactersWithSpaces>429</CharactersWithSpaces>
  <Application>WPS Office_12.2.0.16703_F1E327BC-269C-435d-A152-05C5408002CA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2024-11-12T15:47:00Z</dcterms:created>
  <dc:creator>Joseph Claughton</dc:creator>
  <cp:lastModifiedBy>Joe Claughton</cp:lastModifiedBy>
  <cp:lastPrinted>2024-03-01T21:32:00Z</cp:lastPrinted>
  <dcterms:modified xsi:type="dcterms:W3CDTF">2024-12-06T22:57:46Z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B356A4D0431646CE8F728AB2061D4EED_13</vt:lpwstr>
  </property>
</Properties>
</file>